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396E" w14:textId="3E318C69"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sidR="004B4FFB">
        <w:rPr>
          <w:rFonts w:ascii="Arial" w:hAnsi="Arial" w:cs="Arial"/>
          <w:szCs w:val="24"/>
        </w:rPr>
        <w:t>Experience More Sweepstakes</w:t>
      </w:r>
    </w:p>
    <w:p w14:paraId="6DE51C74" w14:textId="670A763E"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w:t>
      </w:r>
      <w:r w:rsidR="00BF41A9">
        <w:rPr>
          <w:rFonts w:ascii="Arial" w:hAnsi="Arial" w:cs="Arial"/>
          <w:szCs w:val="24"/>
        </w:rPr>
        <w:t xml:space="preserve"> 6/1/2025</w:t>
      </w:r>
      <w:r w:rsidRPr="00B71AC8">
        <w:rPr>
          <w:rFonts w:ascii="Arial" w:hAnsi="Arial" w:cs="Arial"/>
          <w:szCs w:val="24"/>
        </w:rPr>
        <w:t>; Ends –</w:t>
      </w:r>
      <w:r w:rsidR="00251842">
        <w:rPr>
          <w:rFonts w:ascii="Arial" w:hAnsi="Arial" w:cs="Arial"/>
          <w:szCs w:val="24"/>
        </w:rPr>
        <w:t xml:space="preserve"> </w:t>
      </w:r>
      <w:r w:rsidR="00BF41A9">
        <w:rPr>
          <w:rFonts w:ascii="Arial" w:hAnsi="Arial" w:cs="Arial"/>
          <w:szCs w:val="24"/>
        </w:rPr>
        <w:t>6</w:t>
      </w:r>
      <w:r w:rsidR="00251842">
        <w:rPr>
          <w:rFonts w:ascii="Arial" w:hAnsi="Arial" w:cs="Arial"/>
          <w:szCs w:val="24"/>
        </w:rPr>
        <w:t>/</w:t>
      </w:r>
      <w:r w:rsidR="004B4FFB">
        <w:rPr>
          <w:rFonts w:ascii="Arial" w:hAnsi="Arial" w:cs="Arial"/>
          <w:szCs w:val="24"/>
        </w:rPr>
        <w:t>29</w:t>
      </w:r>
      <w:r w:rsidR="00251842">
        <w:rPr>
          <w:rFonts w:ascii="Arial" w:hAnsi="Arial" w:cs="Arial"/>
          <w:szCs w:val="24"/>
        </w:rPr>
        <w:t>/2</w:t>
      </w:r>
      <w:r w:rsidR="00BF41A9">
        <w:rPr>
          <w:rFonts w:ascii="Arial" w:hAnsi="Arial" w:cs="Arial"/>
          <w:szCs w:val="24"/>
        </w:rPr>
        <w:t>5</w:t>
      </w:r>
    </w:p>
    <w:p w14:paraId="098182CF" w14:textId="4B0B8F55" w:rsidR="007C0464" w:rsidRPr="00341DB2" w:rsidRDefault="007C0464" w:rsidP="007C0464">
      <w:pPr>
        <w:spacing w:before="240"/>
        <w:jc w:val="center"/>
        <w:rPr>
          <w:rFonts w:ascii="Arial" w:hAnsi="Arial" w:cs="Arial"/>
          <w:b/>
          <w:szCs w:val="24"/>
        </w:rPr>
      </w:pPr>
      <w:r w:rsidRPr="00341DB2">
        <w:rPr>
          <w:rFonts w:ascii="Arial" w:hAnsi="Arial" w:cs="Arial"/>
          <w:b/>
          <w:szCs w:val="24"/>
        </w:rPr>
        <w:t>OFFICI</w:t>
      </w:r>
      <w:r w:rsidR="00BF41A9">
        <w:rPr>
          <w:rFonts w:ascii="Arial" w:hAnsi="Arial" w:cs="Arial"/>
          <w:b/>
          <w:szCs w:val="24"/>
        </w:rPr>
        <w:t>C</w:t>
      </w:r>
      <w:r w:rsidRPr="00341DB2">
        <w:rPr>
          <w:rFonts w:ascii="Arial" w:hAnsi="Arial" w:cs="Arial"/>
          <w:b/>
          <w:szCs w:val="24"/>
        </w:rPr>
        <w:t>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68F38ED1"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sidR="004B4FFB">
        <w:rPr>
          <w:rFonts w:ascii="Arial" w:hAnsi="Arial" w:cs="Arial"/>
          <w:szCs w:val="24"/>
        </w:rPr>
        <w:t>COUNTRY Financial</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73383FE2"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4B4FFB">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CD0FA3B"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222A83C6" w:rsidR="007C0464" w:rsidRPr="00846C38" w:rsidRDefault="007C0464" w:rsidP="007C0464">
      <w:pPr>
        <w:tabs>
          <w:tab w:val="left" w:pos="630"/>
        </w:tabs>
        <w:spacing w:before="240"/>
        <w:rPr>
          <w:rFonts w:ascii="Arial" w:hAnsi="Arial" w:cs="Arial"/>
          <w:szCs w:val="24"/>
        </w:rPr>
      </w:pPr>
      <w:r w:rsidRPr="00DF603D">
        <w:rPr>
          <w:rFonts w:ascii="Arial" w:hAnsi="Arial" w:cs="Arial"/>
          <w:b/>
          <w:szCs w:val="24"/>
        </w:rPr>
        <w:t>1. PROMOTION PERIO</w:t>
      </w:r>
      <w:r w:rsidRPr="00846C38">
        <w:rPr>
          <w:rFonts w:ascii="Arial" w:hAnsi="Arial" w:cs="Arial"/>
          <w:b/>
          <w:szCs w:val="24"/>
        </w:rPr>
        <w:t xml:space="preserve">D: </w:t>
      </w:r>
      <w:r w:rsidR="005D51FE" w:rsidRPr="009E0D8C">
        <w:rPr>
          <w:rFonts w:ascii="Arial" w:hAnsi="Arial" w:cs="Arial"/>
          <w:szCs w:val="24"/>
        </w:rPr>
        <w:t xml:space="preserve">Sweepstakes begins at </w:t>
      </w:r>
      <w:r w:rsidR="00153842" w:rsidRPr="009E0D8C">
        <w:rPr>
          <w:rFonts w:ascii="Arial" w:hAnsi="Arial" w:cs="Arial"/>
          <w:szCs w:val="24"/>
        </w:rPr>
        <w:t>12:</w:t>
      </w:r>
      <w:r w:rsidRPr="009E0D8C">
        <w:rPr>
          <w:rFonts w:ascii="Arial" w:hAnsi="Arial" w:cs="Arial"/>
          <w:szCs w:val="24"/>
        </w:rPr>
        <w:t xml:space="preserve">00:00 </w:t>
      </w:r>
      <w:r w:rsidR="00571964" w:rsidRPr="009E0D8C">
        <w:rPr>
          <w:rFonts w:ascii="Arial" w:hAnsi="Arial" w:cs="Arial"/>
          <w:szCs w:val="24"/>
        </w:rPr>
        <w:t>A</w:t>
      </w:r>
      <w:r w:rsidRPr="009E0D8C">
        <w:rPr>
          <w:rFonts w:ascii="Arial" w:hAnsi="Arial" w:cs="Arial"/>
          <w:szCs w:val="24"/>
        </w:rPr>
        <w:t xml:space="preserve">M PST on </w:t>
      </w:r>
      <w:r w:rsidR="004B4FFB">
        <w:rPr>
          <w:rFonts w:ascii="Arial" w:hAnsi="Arial" w:cs="Arial"/>
          <w:szCs w:val="24"/>
        </w:rPr>
        <w:t>J</w:t>
      </w:r>
      <w:r w:rsidR="00BF41A9">
        <w:rPr>
          <w:rFonts w:ascii="Arial" w:hAnsi="Arial" w:cs="Arial"/>
          <w:szCs w:val="24"/>
        </w:rPr>
        <w:t>une 1</w:t>
      </w:r>
      <w:r w:rsidR="00B44AC1" w:rsidRPr="009E0D8C">
        <w:rPr>
          <w:rFonts w:ascii="Arial" w:hAnsi="Arial" w:cs="Arial"/>
          <w:szCs w:val="24"/>
        </w:rPr>
        <w:t xml:space="preserve">, </w:t>
      </w:r>
      <w:r w:rsidR="00B71AC8" w:rsidRPr="009E0D8C">
        <w:rPr>
          <w:rFonts w:ascii="Arial" w:hAnsi="Arial" w:cs="Arial"/>
          <w:szCs w:val="24"/>
        </w:rPr>
        <w:t>202</w:t>
      </w:r>
      <w:r w:rsidR="00BF41A9">
        <w:rPr>
          <w:rFonts w:ascii="Arial" w:hAnsi="Arial" w:cs="Arial"/>
          <w:szCs w:val="24"/>
        </w:rPr>
        <w:t>5</w:t>
      </w:r>
      <w:r w:rsidRPr="009E0D8C">
        <w:rPr>
          <w:rFonts w:ascii="Arial" w:hAnsi="Arial" w:cs="Arial"/>
          <w:szCs w:val="24"/>
        </w:rPr>
        <w:t xml:space="preserve">, and ends at 11:59:59 </w:t>
      </w:r>
      <w:r w:rsidR="0079293A" w:rsidRPr="009E0D8C">
        <w:rPr>
          <w:rFonts w:ascii="Arial" w:hAnsi="Arial" w:cs="Arial"/>
          <w:szCs w:val="24"/>
        </w:rPr>
        <w:t>PM</w:t>
      </w:r>
      <w:r w:rsidRPr="009E0D8C">
        <w:rPr>
          <w:rFonts w:ascii="Arial" w:hAnsi="Arial" w:cs="Arial"/>
          <w:szCs w:val="24"/>
        </w:rPr>
        <w:t xml:space="preserve"> PST on </w:t>
      </w:r>
      <w:r w:rsidR="004B4FFB">
        <w:rPr>
          <w:rFonts w:ascii="Arial" w:hAnsi="Arial" w:cs="Arial"/>
          <w:szCs w:val="24"/>
        </w:rPr>
        <w:t>Ju</w:t>
      </w:r>
      <w:r w:rsidR="00BF41A9">
        <w:rPr>
          <w:rFonts w:ascii="Arial" w:hAnsi="Arial" w:cs="Arial"/>
          <w:szCs w:val="24"/>
        </w:rPr>
        <w:t>ne</w:t>
      </w:r>
      <w:r w:rsidR="004B4FFB">
        <w:rPr>
          <w:rFonts w:ascii="Arial" w:hAnsi="Arial" w:cs="Arial"/>
          <w:szCs w:val="24"/>
        </w:rPr>
        <w:t xml:space="preserve"> 29</w:t>
      </w:r>
      <w:r w:rsidR="00B44AC1" w:rsidRPr="009E0D8C">
        <w:rPr>
          <w:rFonts w:ascii="Arial" w:hAnsi="Arial" w:cs="Arial"/>
          <w:szCs w:val="24"/>
        </w:rPr>
        <w:t>, 20</w:t>
      </w:r>
      <w:r w:rsidR="00B71AC8" w:rsidRPr="009E0D8C">
        <w:rPr>
          <w:rFonts w:ascii="Arial" w:hAnsi="Arial" w:cs="Arial"/>
          <w:szCs w:val="24"/>
        </w:rPr>
        <w:t>2</w:t>
      </w:r>
      <w:r w:rsidR="00BF41A9">
        <w:rPr>
          <w:rFonts w:ascii="Arial" w:hAnsi="Arial" w:cs="Arial"/>
          <w:szCs w:val="24"/>
        </w:rPr>
        <w:t>5</w:t>
      </w:r>
      <w:r w:rsidRPr="009E0D8C">
        <w:rPr>
          <w:rFonts w:ascii="Arial" w:hAnsi="Arial" w:cs="Arial"/>
          <w:szCs w:val="24"/>
        </w:rPr>
        <w:t xml:space="preserve"> (the “Promotion Period”).</w:t>
      </w:r>
    </w:p>
    <w:p w14:paraId="30D2544E" w14:textId="77777777" w:rsidR="007C0464" w:rsidRPr="00846C38" w:rsidRDefault="007C0464" w:rsidP="007C0464">
      <w:pPr>
        <w:pStyle w:val="NormalWeb"/>
        <w:spacing w:before="0" w:after="0"/>
        <w:ind w:left="0"/>
        <w:rPr>
          <w:rFonts w:ascii="Arial" w:hAnsi="Arial" w:cs="Arial"/>
          <w:b/>
        </w:rPr>
      </w:pPr>
    </w:p>
    <w:p w14:paraId="7FF96D4D" w14:textId="71F390A9" w:rsidR="00122941" w:rsidRPr="00846C38" w:rsidRDefault="00122941" w:rsidP="00122941">
      <w:pPr>
        <w:pStyle w:val="NormalWeb"/>
        <w:spacing w:before="0" w:after="0"/>
        <w:ind w:left="0"/>
        <w:rPr>
          <w:rFonts w:eastAsiaTheme="minorHAnsi"/>
        </w:rPr>
      </w:pPr>
      <w:r w:rsidRPr="00846C38">
        <w:rPr>
          <w:rFonts w:ascii="Arial" w:hAnsi="Arial" w:cs="Arial"/>
          <w:b/>
          <w:bCs/>
        </w:rPr>
        <w:t xml:space="preserve">2. TO ENTER: </w:t>
      </w:r>
      <w:r w:rsidR="004B4FFB">
        <w:rPr>
          <w:rFonts w:ascii="Arial" w:hAnsi="Arial" w:cs="Arial"/>
        </w:rPr>
        <w:t xml:space="preserve">During the Promotion Period go to the sweepstakes website and fill out your name, email, and Hood or Portland </w:t>
      </w:r>
      <w:proofErr w:type="gramStart"/>
      <w:r w:rsidR="004B4FFB">
        <w:rPr>
          <w:rFonts w:ascii="Arial" w:hAnsi="Arial" w:cs="Arial"/>
        </w:rPr>
        <w:t>To</w:t>
      </w:r>
      <w:proofErr w:type="gramEnd"/>
      <w:r w:rsidR="004B4FFB">
        <w:rPr>
          <w:rFonts w:ascii="Arial" w:hAnsi="Arial" w:cs="Arial"/>
        </w:rPr>
        <w:t xml:space="preserve"> Coast team number in the designated areas. Click submit. All information entered must be accurate to be eligible to win. </w:t>
      </w:r>
    </w:p>
    <w:p w14:paraId="5C0FBAA7" w14:textId="3798BB1C" w:rsidR="007C0464" w:rsidRPr="00341DB2" w:rsidRDefault="007C0464" w:rsidP="007C0464">
      <w:pPr>
        <w:pStyle w:val="NormalWeb"/>
        <w:ind w:left="0"/>
        <w:rPr>
          <w:rFonts w:ascii="Arial" w:hAnsi="Arial" w:cs="Arial"/>
        </w:rPr>
      </w:pPr>
      <w:r w:rsidRPr="00846C38">
        <w:rPr>
          <w:rFonts w:ascii="Arial" w:hAnsi="Arial" w:cs="Arial"/>
          <w:b/>
        </w:rPr>
        <w:t xml:space="preserve">3. ELIGIBILITY: </w:t>
      </w:r>
      <w:r w:rsidRPr="00846C38">
        <w:rPr>
          <w:rFonts w:ascii="Arial" w:hAnsi="Arial" w:cs="Arial"/>
        </w:rPr>
        <w:t xml:space="preserve"> Open to legal residents of the 50 United States and District</w:t>
      </w:r>
      <w:r w:rsidRPr="00341DB2">
        <w:rPr>
          <w:rFonts w:ascii="Arial" w:hAnsi="Arial" w:cs="Arial"/>
        </w:rPr>
        <w:t xml:space="preserve"> of Columbia who are 18 years of age and older at time of entry, except for employees of </w:t>
      </w:r>
      <w:r w:rsidR="004B4FFB">
        <w:rPr>
          <w:rFonts w:ascii="Arial" w:hAnsi="Arial" w:cs="Arial"/>
        </w:rPr>
        <w:t>COUNTRY Financial</w:t>
      </w:r>
      <w:r w:rsidRPr="00341DB2">
        <w:rPr>
          <w:rFonts w:ascii="Arial" w:hAnsi="Arial" w:cs="Arial"/>
        </w:rPr>
        <w:t xml:space="preserve">, </w:t>
      </w:r>
      <w:r w:rsidR="00251842">
        <w:rPr>
          <w:rFonts w:ascii="Arial" w:hAnsi="Arial" w:cs="Arial"/>
        </w:rPr>
        <w:t>Better Series LLC</w:t>
      </w:r>
      <w:r>
        <w:rPr>
          <w:rFonts w:ascii="Arial" w:hAnsi="Arial" w:cs="Arial"/>
          <w:bCs/>
        </w:rPr>
        <w:t>,</w:t>
      </w:r>
      <w:r w:rsidRPr="00341DB2">
        <w:rPr>
          <w:rFonts w:ascii="Arial" w:hAnsi="Arial" w:cs="Arial"/>
        </w:rPr>
        <w:t xml:space="preserve"> </w:t>
      </w:r>
      <w:r w:rsidR="004B4FFB">
        <w:rPr>
          <w:rFonts w:ascii="Arial" w:hAnsi="Arial" w:cs="Arial"/>
        </w:rPr>
        <w:t xml:space="preserve">Foote Sports Productions, </w:t>
      </w:r>
      <w:r w:rsidRPr="00341DB2">
        <w:rPr>
          <w:rFonts w:ascii="Arial" w:hAnsi="Arial" w:cs="Arial"/>
        </w:rPr>
        <w:t xml:space="preserve">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r w:rsidR="004B4FFB">
        <w:rPr>
          <w:rFonts w:ascii="Arial" w:hAnsi="Arial" w:cs="Arial"/>
        </w:rPr>
        <w:t>Must be a registered participant of the 202</w:t>
      </w:r>
      <w:r w:rsidR="00BF41A9">
        <w:rPr>
          <w:rFonts w:ascii="Arial" w:hAnsi="Arial" w:cs="Arial"/>
        </w:rPr>
        <w:t>5</w:t>
      </w:r>
      <w:r w:rsidR="004B4FFB">
        <w:rPr>
          <w:rFonts w:ascii="Arial" w:hAnsi="Arial" w:cs="Arial"/>
        </w:rPr>
        <w:t xml:space="preserve"> Hood and Portland </w:t>
      </w:r>
      <w:proofErr w:type="gramStart"/>
      <w:r w:rsidR="004B4FFB">
        <w:rPr>
          <w:rFonts w:ascii="Arial" w:hAnsi="Arial" w:cs="Arial"/>
        </w:rPr>
        <w:t>To</w:t>
      </w:r>
      <w:proofErr w:type="gramEnd"/>
      <w:r w:rsidR="004B4FFB">
        <w:rPr>
          <w:rFonts w:ascii="Arial" w:hAnsi="Arial" w:cs="Arial"/>
        </w:rPr>
        <w:t xml:space="preserve"> Coast Relay.</w:t>
      </w:r>
    </w:p>
    <w:p w14:paraId="7A1A86A6" w14:textId="62855BDA" w:rsidR="0029061A" w:rsidRPr="00251842" w:rsidRDefault="007C0464" w:rsidP="00251842">
      <w:pPr>
        <w:shd w:val="clear" w:color="auto" w:fill="FFFFFF"/>
        <w:spacing w:before="100" w:beforeAutospacing="1" w:after="100" w:afterAutospacing="1"/>
        <w:rPr>
          <w:rFonts w:asciiTheme="minorHAnsi" w:eastAsia="Times New Roman" w:hAnsiTheme="minorHAnsi" w:cstheme="minorHAnsi"/>
          <w:color w:val="222222"/>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251842">
        <w:rPr>
          <w:rFonts w:ascii="Arial" w:hAnsi="Arial" w:cs="Arial"/>
          <w:bCs/>
          <w:szCs w:val="24"/>
        </w:rPr>
        <w:t>Tw</w:t>
      </w:r>
      <w:r w:rsidR="004B4FFB">
        <w:rPr>
          <w:rFonts w:ascii="Arial" w:hAnsi="Arial" w:cs="Arial"/>
          <w:bCs/>
          <w:szCs w:val="24"/>
        </w:rPr>
        <w:t>elve</w:t>
      </w:r>
      <w:r w:rsidR="00251842">
        <w:rPr>
          <w:rFonts w:ascii="Arial" w:hAnsi="Arial" w:cs="Arial"/>
          <w:bCs/>
          <w:szCs w:val="24"/>
        </w:rPr>
        <w:t xml:space="preserve"> (</w:t>
      </w:r>
      <w:r w:rsidR="004B4FFB">
        <w:rPr>
          <w:rFonts w:ascii="Arial" w:hAnsi="Arial" w:cs="Arial"/>
          <w:bCs/>
          <w:szCs w:val="24"/>
        </w:rPr>
        <w:t>12</w:t>
      </w:r>
      <w:r w:rsidR="00251842">
        <w:rPr>
          <w:rFonts w:ascii="Arial" w:hAnsi="Arial" w:cs="Arial"/>
          <w:bCs/>
          <w:szCs w:val="24"/>
        </w:rPr>
        <w:t xml:space="preserve">) entries </w:t>
      </w:r>
      <w:r w:rsidR="004B4FFB">
        <w:rPr>
          <w:rFonts w:ascii="Arial" w:hAnsi="Arial" w:cs="Arial"/>
          <w:bCs/>
          <w:szCs w:val="24"/>
        </w:rPr>
        <w:t>into the VIP Lounge at the 202</w:t>
      </w:r>
      <w:r w:rsidR="00BF41A9">
        <w:rPr>
          <w:rFonts w:ascii="Arial" w:hAnsi="Arial" w:cs="Arial"/>
          <w:bCs/>
          <w:szCs w:val="24"/>
        </w:rPr>
        <w:t>5</w:t>
      </w:r>
      <w:r w:rsidR="004B4FFB">
        <w:rPr>
          <w:rFonts w:ascii="Arial" w:hAnsi="Arial" w:cs="Arial"/>
          <w:bCs/>
          <w:szCs w:val="24"/>
        </w:rPr>
        <w:t xml:space="preserve"> Hood </w:t>
      </w:r>
      <w:proofErr w:type="gramStart"/>
      <w:r w:rsidR="004B4FFB">
        <w:rPr>
          <w:rFonts w:ascii="Arial" w:hAnsi="Arial" w:cs="Arial"/>
          <w:bCs/>
          <w:szCs w:val="24"/>
        </w:rPr>
        <w:t>To</w:t>
      </w:r>
      <w:proofErr w:type="gramEnd"/>
      <w:r w:rsidR="004B4FFB">
        <w:rPr>
          <w:rFonts w:ascii="Arial" w:hAnsi="Arial" w:cs="Arial"/>
          <w:bCs/>
          <w:szCs w:val="24"/>
        </w:rPr>
        <w:t xml:space="preserve"> Coast finish line.</w:t>
      </w:r>
    </w:p>
    <w:p w14:paraId="7A524E65" w14:textId="399D8CA0"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w:t>
      </w:r>
      <w:r w:rsidR="007135CA">
        <w:rPr>
          <w:rFonts w:ascii="Arial" w:hAnsi="Arial" w:cs="Arial"/>
          <w:bCs/>
          <w:szCs w:val="24"/>
        </w:rPr>
        <w:t>Winner</w:t>
      </w:r>
      <w:r w:rsidRPr="00341DB2">
        <w:rPr>
          <w:rFonts w:ascii="Arial" w:hAnsi="Arial" w:cs="Arial"/>
          <w:bCs/>
          <w:szCs w:val="24"/>
        </w:rPr>
        <w:t xml:space="preserve"> consent</w:t>
      </w:r>
      <w:r w:rsidR="007135CA">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or advertising purposes without further compensation, where permitted by law. All entrants release Sponsor, Administrator, </w:t>
      </w:r>
      <w:r w:rsidR="007135CA">
        <w:rPr>
          <w:rFonts w:ascii="Arial" w:hAnsi="Arial" w:cs="Arial"/>
          <w:bCs/>
          <w:szCs w:val="24"/>
        </w:rPr>
        <w:t>Foote Sports Productions</w:t>
      </w:r>
      <w:r w:rsidR="00B467E3">
        <w:rPr>
          <w:rFonts w:ascii="Arial" w:hAnsi="Arial" w:cs="Arial"/>
          <w:bCs/>
          <w:szCs w:val="24"/>
        </w:rPr>
        <w:t>,</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w:t>
      </w:r>
      <w:r w:rsidR="00251842">
        <w:rPr>
          <w:rFonts w:ascii="Arial" w:hAnsi="Arial" w:cs="Arial"/>
          <w:bCs/>
          <w:szCs w:val="24"/>
        </w:rPr>
        <w:t>Promotion</w:t>
      </w:r>
      <w:r w:rsidRPr="00341DB2">
        <w:rPr>
          <w:rFonts w:ascii="Arial" w:hAnsi="Arial" w:cs="Arial"/>
          <w:bCs/>
          <w:szCs w:val="24"/>
        </w:rPr>
        <w:t xml:space="preserve"> (collectively, the “Released Parties”), from any and all liability with respect to, or in any way arising from, this </w:t>
      </w:r>
      <w:r w:rsidR="00251842">
        <w:rPr>
          <w:rFonts w:ascii="Arial" w:hAnsi="Arial" w:cs="Arial"/>
          <w:bCs/>
          <w:szCs w:val="24"/>
        </w:rPr>
        <w:t>Promotion</w:t>
      </w:r>
      <w:r w:rsidRPr="00341DB2">
        <w:rPr>
          <w:rFonts w:ascii="Arial" w:hAnsi="Arial" w:cs="Arial"/>
          <w:bCs/>
          <w:szCs w:val="24"/>
        </w:rPr>
        <w:t xml:space="preserve"> and/or acceptance or use of the prize, </w:t>
      </w:r>
      <w:r w:rsidRPr="00341DB2">
        <w:rPr>
          <w:rFonts w:ascii="Arial" w:hAnsi="Arial" w:cs="Arial"/>
          <w:bCs/>
          <w:szCs w:val="24"/>
        </w:rPr>
        <w:lastRenderedPageBreak/>
        <w:t xml:space="preserve">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w:t>
      </w:r>
      <w:r w:rsidR="00251842">
        <w:rPr>
          <w:rFonts w:ascii="Arial" w:hAnsi="Arial" w:cs="Arial"/>
          <w:bCs/>
          <w:szCs w:val="24"/>
        </w:rPr>
        <w:t>Promotion</w:t>
      </w:r>
      <w:r w:rsidRPr="00341DB2">
        <w:rPr>
          <w:rFonts w:ascii="Arial" w:hAnsi="Arial" w:cs="Arial"/>
          <w:bCs/>
          <w:szCs w:val="24"/>
        </w:rPr>
        <w:t xml:space="preserve">.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w:t>
      </w:r>
      <w:r w:rsidR="00251842">
        <w:rPr>
          <w:rFonts w:ascii="Arial" w:hAnsi="Arial" w:cs="Arial"/>
          <w:bCs/>
          <w:szCs w:val="24"/>
        </w:rPr>
        <w:t>Promotion</w:t>
      </w:r>
      <w:r w:rsidRPr="00341DB2">
        <w:rPr>
          <w:rFonts w:ascii="Arial" w:hAnsi="Arial" w:cs="Arial"/>
          <w:bCs/>
          <w:szCs w:val="24"/>
        </w:rPr>
        <w:t xml:space="preserve">, or by any human or other errors that may occur in connection with this </w:t>
      </w:r>
      <w:r w:rsidR="00251842">
        <w:rPr>
          <w:rFonts w:ascii="Arial" w:hAnsi="Arial" w:cs="Arial"/>
          <w:bCs/>
          <w:szCs w:val="24"/>
        </w:rPr>
        <w:t>Promotion</w:t>
      </w:r>
      <w:r w:rsidRPr="00341DB2">
        <w:rPr>
          <w:rFonts w:ascii="Arial" w:hAnsi="Arial" w:cs="Arial"/>
          <w:bCs/>
          <w:szCs w:val="24"/>
        </w:rPr>
        <w:t>.</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3A1375C1"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w:t>
      </w:r>
      <w:r w:rsidR="00251842">
        <w:rPr>
          <w:rFonts w:ascii="Arial" w:hAnsi="Arial" w:cs="Arial"/>
          <w:bCs/>
          <w:szCs w:val="24"/>
        </w:rPr>
        <w:t>promotion</w:t>
      </w:r>
      <w:r w:rsidRPr="00341DB2">
        <w:rPr>
          <w:rFonts w:ascii="Arial" w:hAnsi="Arial" w:cs="Arial"/>
          <w:bCs/>
          <w:szCs w:val="24"/>
        </w:rPr>
        <w:t xml:space="preserve">, in its entirety or in part, should tampering, unauthorized intervention, counterfeiting, fraud, technical failures, or other causes beyond Sponsor’s control corrupt the administration, security, fairness, integrity or proper play of the </w:t>
      </w:r>
      <w:r w:rsidR="00251842">
        <w:rPr>
          <w:rFonts w:ascii="Arial" w:hAnsi="Arial" w:cs="Arial"/>
          <w:bCs/>
          <w:szCs w:val="24"/>
        </w:rPr>
        <w:t>Promotion</w:t>
      </w:r>
      <w:r w:rsidRPr="00341DB2">
        <w:rPr>
          <w:rFonts w:ascii="Arial" w:hAnsi="Arial" w:cs="Arial"/>
          <w:bCs/>
          <w:szCs w:val="24"/>
        </w:rPr>
        <w:t xml:space="preserve">.  Sponsor reserves the right at its sole discretion to disqualify any individual it finds to be tampering with the entry process or the operation of the </w:t>
      </w:r>
      <w:r w:rsidR="00251842">
        <w:rPr>
          <w:rFonts w:ascii="Arial" w:hAnsi="Arial" w:cs="Arial"/>
          <w:bCs/>
          <w:szCs w:val="24"/>
        </w:rPr>
        <w:t>promotion</w:t>
      </w:r>
      <w:r w:rsidRPr="00341DB2">
        <w:rPr>
          <w:rFonts w:ascii="Arial" w:hAnsi="Arial" w:cs="Arial"/>
          <w:bCs/>
          <w:szCs w:val="24"/>
        </w:rPr>
        <w:t xml:space="preserve">, to be acting in violation of the Rules or any laws, or to be attempting to undermine the legitimate operation of the </w:t>
      </w:r>
      <w:r w:rsidR="00251842">
        <w:rPr>
          <w:rFonts w:ascii="Arial" w:hAnsi="Arial" w:cs="Arial"/>
          <w:bCs/>
          <w:szCs w:val="24"/>
        </w:rPr>
        <w:t>promotion</w:t>
      </w:r>
      <w:r w:rsidRPr="00341DB2">
        <w:rPr>
          <w:rFonts w:ascii="Arial" w:hAnsi="Arial" w:cs="Arial"/>
          <w:bCs/>
          <w:szCs w:val="24"/>
        </w:rPr>
        <w:t xml:space="preserve">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 xml:space="preserve">OPERATION OF THE </w:t>
      </w:r>
      <w:r w:rsidR="00251842">
        <w:rPr>
          <w:rFonts w:ascii="Arial" w:hAnsi="Arial" w:cs="Arial"/>
          <w:bCs/>
          <w:szCs w:val="24"/>
        </w:rPr>
        <w:t>PROMOTION</w:t>
      </w:r>
      <w:r w:rsidRPr="00FA713E">
        <w:rPr>
          <w:rFonts w:ascii="Arial" w:hAnsi="Arial" w:cs="Arial"/>
          <w:bCs/>
          <w:szCs w:val="24"/>
        </w:rPr>
        <w:t xml:space="preserve"> MAY BE IN VIOLATION OF CRIMINAL AND CIVIL LAWS AND WILL RESULT IN DISQUALIFICATION FROM PARTICIPATION IN THE </w:t>
      </w:r>
      <w:r w:rsidR="00251842">
        <w:rPr>
          <w:rFonts w:ascii="Arial" w:hAnsi="Arial" w:cs="Arial"/>
          <w:bCs/>
          <w:szCs w:val="24"/>
        </w:rPr>
        <w:t>PROMOTION</w:t>
      </w:r>
      <w:r w:rsidRPr="00FA713E">
        <w:rPr>
          <w:rFonts w:ascii="Arial" w:hAnsi="Arial" w:cs="Arial"/>
          <w:bCs/>
          <w:szCs w:val="24"/>
        </w:rPr>
        <w:t>.  SHOULD SUCH AN ATTEMPT BE MADE, SPONSOR RESERVES THE RIGHT TO SEEK REMEDIES AND DAMAGES (INCLUDING ATTORNEY FEES) TO THE FULLEST EXTENT OF THE LAW, INCLUDING CRIMINAL PROSECUTION.</w:t>
      </w:r>
    </w:p>
    <w:p w14:paraId="3083280F" w14:textId="0392FCF7" w:rsidR="00DE47F2" w:rsidRPr="00044C2D" w:rsidRDefault="007C0464" w:rsidP="00044C2D">
      <w:pPr>
        <w:pStyle w:val="NormalWeb"/>
        <w:ind w:left="0"/>
        <w:rPr>
          <w:rFonts w:ascii="Arial" w:hAnsi="Arial" w:cs="Arial"/>
        </w:rPr>
      </w:pPr>
      <w:r w:rsidRPr="00FA713E">
        <w:rPr>
          <w:rFonts w:ascii="Arial" w:hAnsi="Arial" w:cs="Arial"/>
          <w:b/>
          <w:bCs/>
        </w:rPr>
        <w:t xml:space="preserve">8. </w:t>
      </w:r>
      <w:r w:rsidR="00251842">
        <w:rPr>
          <w:rFonts w:ascii="Arial" w:hAnsi="Arial" w:cs="Arial"/>
          <w:b/>
          <w:bCs/>
        </w:rPr>
        <w:t>PRIZE NOTIFICATION</w:t>
      </w:r>
      <w:r w:rsidRPr="00FA713E">
        <w:rPr>
          <w:rFonts w:ascii="Arial" w:hAnsi="Arial" w:cs="Arial"/>
          <w:b/>
          <w:bCs/>
        </w:rPr>
        <w:t>:</w:t>
      </w:r>
      <w:r w:rsidR="00251842">
        <w:rPr>
          <w:rFonts w:ascii="Arial" w:hAnsi="Arial" w:cs="Arial"/>
          <w:b/>
          <w:bCs/>
        </w:rPr>
        <w:t xml:space="preserve"> </w:t>
      </w:r>
      <w:r w:rsidR="007135CA">
        <w:rPr>
          <w:rFonts w:ascii="Arial" w:hAnsi="Arial" w:cs="Arial"/>
        </w:rPr>
        <w:t xml:space="preserve">Winner will be notified on or about the week of </w:t>
      </w:r>
      <w:r w:rsidR="00BF41A9">
        <w:rPr>
          <w:rFonts w:ascii="Arial" w:hAnsi="Arial" w:cs="Arial"/>
        </w:rPr>
        <w:t>June 1</w:t>
      </w:r>
      <w:r w:rsidR="007135CA">
        <w:rPr>
          <w:rFonts w:ascii="Arial" w:hAnsi="Arial" w:cs="Arial"/>
        </w:rPr>
        <w:t>, 202</w:t>
      </w:r>
      <w:r w:rsidR="00BF41A9">
        <w:rPr>
          <w:rFonts w:ascii="Arial" w:hAnsi="Arial" w:cs="Arial"/>
        </w:rPr>
        <w:t>5</w:t>
      </w:r>
      <w:r w:rsidR="00044C2D">
        <w:rPr>
          <w:rFonts w:ascii="Arial" w:hAnsi="Arial" w:cs="Arial"/>
        </w:rPr>
        <w:t>.</w:t>
      </w:r>
      <w:r w:rsidRPr="00FA713E">
        <w:rPr>
          <w:rFonts w:ascii="Arial" w:hAnsi="Arial" w:cs="Arial"/>
        </w:rPr>
        <w:t xml:space="preserve"> </w:t>
      </w:r>
    </w:p>
    <w:sectPr w:rsidR="00DE47F2" w:rsidRPr="00044C2D" w:rsidSect="006A19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BC56" w14:textId="77777777" w:rsidR="00520734" w:rsidRDefault="00520734" w:rsidP="00D103E2">
      <w:r>
        <w:separator/>
      </w:r>
    </w:p>
  </w:endnote>
  <w:endnote w:type="continuationSeparator" w:id="0">
    <w:p w14:paraId="12704054" w14:textId="77777777" w:rsidR="00520734" w:rsidRDefault="00520734"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E76CA" w14:textId="77777777" w:rsidR="00520734" w:rsidRDefault="00520734" w:rsidP="00D103E2">
      <w:r>
        <w:separator/>
      </w:r>
    </w:p>
  </w:footnote>
  <w:footnote w:type="continuationSeparator" w:id="0">
    <w:p w14:paraId="49753BF5" w14:textId="77777777" w:rsidR="00520734" w:rsidRDefault="00520734"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4C2D"/>
    <w:rsid w:val="00046465"/>
    <w:rsid w:val="000C41EA"/>
    <w:rsid w:val="000D7D60"/>
    <w:rsid w:val="00122941"/>
    <w:rsid w:val="00127EE5"/>
    <w:rsid w:val="00153842"/>
    <w:rsid w:val="001C4653"/>
    <w:rsid w:val="001E60FD"/>
    <w:rsid w:val="001F00F6"/>
    <w:rsid w:val="001F0CC1"/>
    <w:rsid w:val="00213FDE"/>
    <w:rsid w:val="0022157E"/>
    <w:rsid w:val="00223F03"/>
    <w:rsid w:val="002377EE"/>
    <w:rsid w:val="00251842"/>
    <w:rsid w:val="0025284D"/>
    <w:rsid w:val="00257E6C"/>
    <w:rsid w:val="0029061A"/>
    <w:rsid w:val="002D4963"/>
    <w:rsid w:val="002D5005"/>
    <w:rsid w:val="003003CF"/>
    <w:rsid w:val="00304524"/>
    <w:rsid w:val="00341DB2"/>
    <w:rsid w:val="003458F0"/>
    <w:rsid w:val="00355EDB"/>
    <w:rsid w:val="00363EA0"/>
    <w:rsid w:val="0037671E"/>
    <w:rsid w:val="00381E70"/>
    <w:rsid w:val="00395D76"/>
    <w:rsid w:val="003B11BC"/>
    <w:rsid w:val="003B4DD1"/>
    <w:rsid w:val="003C2941"/>
    <w:rsid w:val="003F6D59"/>
    <w:rsid w:val="00404B46"/>
    <w:rsid w:val="00410ABF"/>
    <w:rsid w:val="00421E89"/>
    <w:rsid w:val="0043073E"/>
    <w:rsid w:val="00451CD7"/>
    <w:rsid w:val="004618B3"/>
    <w:rsid w:val="0046660C"/>
    <w:rsid w:val="00466B20"/>
    <w:rsid w:val="004B4FFB"/>
    <w:rsid w:val="004C6B47"/>
    <w:rsid w:val="004E091E"/>
    <w:rsid w:val="004E5C0A"/>
    <w:rsid w:val="004E64A6"/>
    <w:rsid w:val="004F47C6"/>
    <w:rsid w:val="00520734"/>
    <w:rsid w:val="00533E17"/>
    <w:rsid w:val="005370B7"/>
    <w:rsid w:val="0054421B"/>
    <w:rsid w:val="00552949"/>
    <w:rsid w:val="00570D01"/>
    <w:rsid w:val="00571964"/>
    <w:rsid w:val="0057431F"/>
    <w:rsid w:val="00586E90"/>
    <w:rsid w:val="00587B8C"/>
    <w:rsid w:val="005A6FE3"/>
    <w:rsid w:val="005B1E73"/>
    <w:rsid w:val="005C1C32"/>
    <w:rsid w:val="005D51FE"/>
    <w:rsid w:val="005E333C"/>
    <w:rsid w:val="005F3905"/>
    <w:rsid w:val="00600AA7"/>
    <w:rsid w:val="006031DE"/>
    <w:rsid w:val="00615C8C"/>
    <w:rsid w:val="00626FF9"/>
    <w:rsid w:val="00632F0C"/>
    <w:rsid w:val="006452DD"/>
    <w:rsid w:val="00667D80"/>
    <w:rsid w:val="0067458B"/>
    <w:rsid w:val="006A196B"/>
    <w:rsid w:val="006F0602"/>
    <w:rsid w:val="007030E0"/>
    <w:rsid w:val="0070709F"/>
    <w:rsid w:val="007135CA"/>
    <w:rsid w:val="0074728F"/>
    <w:rsid w:val="00764FFF"/>
    <w:rsid w:val="0079293A"/>
    <w:rsid w:val="007970BA"/>
    <w:rsid w:val="007C0464"/>
    <w:rsid w:val="007C4A53"/>
    <w:rsid w:val="007D0B94"/>
    <w:rsid w:val="007E4BDE"/>
    <w:rsid w:val="007E655E"/>
    <w:rsid w:val="007F6D54"/>
    <w:rsid w:val="00813E27"/>
    <w:rsid w:val="00832F12"/>
    <w:rsid w:val="0084500E"/>
    <w:rsid w:val="00846C38"/>
    <w:rsid w:val="008A476C"/>
    <w:rsid w:val="008B0463"/>
    <w:rsid w:val="008F2BB0"/>
    <w:rsid w:val="008F33DF"/>
    <w:rsid w:val="00911542"/>
    <w:rsid w:val="00925FB5"/>
    <w:rsid w:val="00927D7F"/>
    <w:rsid w:val="00931762"/>
    <w:rsid w:val="009425E6"/>
    <w:rsid w:val="00945503"/>
    <w:rsid w:val="009810AF"/>
    <w:rsid w:val="00992BD6"/>
    <w:rsid w:val="0099303B"/>
    <w:rsid w:val="009B69D4"/>
    <w:rsid w:val="009C0916"/>
    <w:rsid w:val="009E0D8C"/>
    <w:rsid w:val="009E109A"/>
    <w:rsid w:val="00A0500D"/>
    <w:rsid w:val="00A07097"/>
    <w:rsid w:val="00A60899"/>
    <w:rsid w:val="00A60CF1"/>
    <w:rsid w:val="00A731F2"/>
    <w:rsid w:val="00AB3D10"/>
    <w:rsid w:val="00AC0C50"/>
    <w:rsid w:val="00AC6E13"/>
    <w:rsid w:val="00AD4A7A"/>
    <w:rsid w:val="00AF1EA0"/>
    <w:rsid w:val="00B16C2D"/>
    <w:rsid w:val="00B44AC1"/>
    <w:rsid w:val="00B467E3"/>
    <w:rsid w:val="00B5212A"/>
    <w:rsid w:val="00B55AB7"/>
    <w:rsid w:val="00B71AC8"/>
    <w:rsid w:val="00B724A6"/>
    <w:rsid w:val="00B74CAE"/>
    <w:rsid w:val="00BA3E9F"/>
    <w:rsid w:val="00BA7CD6"/>
    <w:rsid w:val="00BC4614"/>
    <w:rsid w:val="00BD2570"/>
    <w:rsid w:val="00BD69D9"/>
    <w:rsid w:val="00BF41A9"/>
    <w:rsid w:val="00BF7085"/>
    <w:rsid w:val="00C01F5B"/>
    <w:rsid w:val="00C11716"/>
    <w:rsid w:val="00C176B7"/>
    <w:rsid w:val="00C35E3F"/>
    <w:rsid w:val="00C54E76"/>
    <w:rsid w:val="00C738D9"/>
    <w:rsid w:val="00CC2EE4"/>
    <w:rsid w:val="00CC6D7D"/>
    <w:rsid w:val="00CE44C0"/>
    <w:rsid w:val="00CE7CCD"/>
    <w:rsid w:val="00D103E2"/>
    <w:rsid w:val="00D248D8"/>
    <w:rsid w:val="00D66931"/>
    <w:rsid w:val="00D67271"/>
    <w:rsid w:val="00D726DC"/>
    <w:rsid w:val="00D75201"/>
    <w:rsid w:val="00D90C83"/>
    <w:rsid w:val="00DC1596"/>
    <w:rsid w:val="00DD3DBC"/>
    <w:rsid w:val="00DD4028"/>
    <w:rsid w:val="00DE19FB"/>
    <w:rsid w:val="00DE47F2"/>
    <w:rsid w:val="00DF5D16"/>
    <w:rsid w:val="00DF603D"/>
    <w:rsid w:val="00E14D0E"/>
    <w:rsid w:val="00E20098"/>
    <w:rsid w:val="00E335A9"/>
    <w:rsid w:val="00E65C03"/>
    <w:rsid w:val="00E76147"/>
    <w:rsid w:val="00EC59F3"/>
    <w:rsid w:val="00ED7422"/>
    <w:rsid w:val="00F0354A"/>
    <w:rsid w:val="00F123BA"/>
    <w:rsid w:val="00F175DE"/>
    <w:rsid w:val="00F23555"/>
    <w:rsid w:val="00F419FB"/>
    <w:rsid w:val="00F71AE7"/>
    <w:rsid w:val="00F83094"/>
    <w:rsid w:val="00FA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BEEA-181A-2C42-A622-0E77088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2</cp:revision>
  <cp:lastPrinted>2013-01-22T15:12:00Z</cp:lastPrinted>
  <dcterms:created xsi:type="dcterms:W3CDTF">2025-05-20T23:20:00Z</dcterms:created>
  <dcterms:modified xsi:type="dcterms:W3CDTF">2025-05-20T23:20:00Z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